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АЗЭ-ДО/25-5455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находящегося в муниципальной собственности,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Магазины, Общественное питание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00300060124705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АЗЭ-ДО/25-5455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находящегося в муниципальной собственности,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Магазины, Общественное питание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